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E3843" w14:textId="77777777" w:rsidR="00A67A68" w:rsidRPr="00A67A68" w:rsidRDefault="008F6BA1" w:rsidP="00A67A68">
      <w:pPr>
        <w:pStyle w:val="Normal1"/>
        <w:shd w:val="clear" w:color="auto" w:fill="FFFFFF"/>
        <w:spacing w:after="0"/>
        <w:jc w:val="both"/>
        <w:rPr>
          <w:rStyle w:val="lang-en"/>
          <w:rFonts w:ascii="Arial" w:hAnsi="Arial" w:cs="Arial" w:hint="eastAsia"/>
          <w:color w:val="000000"/>
        </w:rPr>
      </w:pPr>
      <w:r>
        <w:rPr>
          <w:rFonts w:ascii="Arial" w:hAnsi="Arial" w:cs="Arial"/>
          <w:color w:val="000000"/>
        </w:rPr>
        <w:br/>
      </w:r>
      <w:r w:rsidR="00A67A68" w:rsidRPr="00A67A68">
        <w:rPr>
          <w:rStyle w:val="lang-en"/>
          <w:rFonts w:ascii="Arial" w:hAnsi="Arial" w:cs="Arial" w:hint="eastAsia"/>
          <w:color w:val="000000"/>
        </w:rPr>
        <w:t>3.3.4 Pallet</w:t>
      </w:r>
    </w:p>
    <w:p w14:paraId="75828906" w14:textId="68618A77" w:rsidR="008F6BA1" w:rsidRDefault="00C20B71" w:rsidP="00A67A68">
      <w:pPr>
        <w:pStyle w:val="Normal1"/>
        <w:shd w:val="clear" w:color="auto" w:fill="FFFFFF"/>
        <w:spacing w:before="0" w:beforeAutospacing="0" w:after="0" w:afterAutospacing="0"/>
        <w:jc w:val="both"/>
        <w:rPr>
          <w:rStyle w:val="lang-en"/>
          <w:rFonts w:ascii="Arial" w:hAnsi="Arial" w:cs="Arial"/>
          <w:color w:val="000000"/>
        </w:rPr>
      </w:pPr>
      <w:r>
        <w:rPr>
          <w:rStyle w:val="lang-en"/>
          <w:rFonts w:ascii="Arial" w:hAnsi="Arial" w:cs="Arial"/>
          <w:color w:val="000000"/>
        </w:rPr>
        <w:t>I</w:t>
      </w:r>
      <w:r w:rsidR="00A67A68" w:rsidRPr="00A67A68">
        <w:rPr>
          <w:rStyle w:val="lang-en"/>
          <w:rFonts w:ascii="Arial" w:hAnsi="Arial" w:cs="Arial" w:hint="eastAsia"/>
          <w:color w:val="000000"/>
        </w:rPr>
        <w:t>mage</w:t>
      </w:r>
      <w:r>
        <w:rPr>
          <w:rStyle w:val="lang-en"/>
          <w:rFonts w:ascii="Arial" w:hAnsi="Arial" w:cs="Arial"/>
          <w:color w:val="000000"/>
        </w:rPr>
        <w:t>s</w:t>
      </w:r>
      <w:r w:rsidR="00A67A68" w:rsidRPr="00A67A68">
        <w:rPr>
          <w:rStyle w:val="lang-en"/>
          <w:rFonts w:ascii="Arial" w:hAnsi="Arial" w:cs="Arial" w:hint="eastAsia"/>
          <w:color w:val="000000"/>
        </w:rPr>
        <w:t xml:space="preserve"> used </w:t>
      </w:r>
      <w:r>
        <w:rPr>
          <w:rStyle w:val="lang-en"/>
          <w:rFonts w:ascii="Arial" w:hAnsi="Arial" w:cs="Arial"/>
          <w:color w:val="000000"/>
        </w:rPr>
        <w:t xml:space="preserve">in the </w:t>
      </w:r>
      <w:proofErr w:type="spellStart"/>
      <w:r w:rsidR="00A67A68" w:rsidRPr="00A67A68">
        <w:rPr>
          <w:rStyle w:val="lang-en"/>
          <w:rFonts w:ascii="Arial" w:hAnsi="Arial" w:cs="Arial" w:hint="eastAsia"/>
          <w:color w:val="000000"/>
        </w:rPr>
        <w:t>CyberCommunity</w:t>
      </w:r>
      <w:proofErr w:type="spellEnd"/>
      <w:r>
        <w:rPr>
          <w:rStyle w:val="lang-en"/>
          <w:rFonts w:ascii="Arial" w:hAnsi="Arial" w:cs="Arial"/>
          <w:color w:val="000000"/>
        </w:rPr>
        <w:t xml:space="preserve"> software must be</w:t>
      </w:r>
      <w:r w:rsidR="00A67A68" w:rsidRPr="00A67A68">
        <w:rPr>
          <w:rStyle w:val="lang-en"/>
          <w:rFonts w:ascii="Arial" w:hAnsi="Arial" w:cs="Arial" w:hint="eastAsia"/>
          <w:color w:val="000000"/>
        </w:rPr>
        <w:t xml:space="preserve"> in accordance with </w:t>
      </w:r>
      <w:r w:rsidR="007E6DD1">
        <w:rPr>
          <w:rStyle w:val="lang-en"/>
          <w:rFonts w:ascii="Arial" w:hAnsi="Arial" w:cs="Arial"/>
          <w:color w:val="000000"/>
        </w:rPr>
        <w:t xml:space="preserve">the </w:t>
      </w:r>
      <w:proofErr w:type="gramStart"/>
      <w:r w:rsidR="00A67A68" w:rsidRPr="00A67A68">
        <w:rPr>
          <w:rStyle w:val="lang-en"/>
          <w:rFonts w:ascii="Arial" w:hAnsi="Arial" w:cs="Arial" w:hint="eastAsia"/>
          <w:color w:val="000000"/>
        </w:rPr>
        <w:t>256 color</w:t>
      </w:r>
      <w:proofErr w:type="gramEnd"/>
      <w:r w:rsidR="003C3C0C">
        <w:rPr>
          <w:rStyle w:val="lang-en"/>
          <w:rFonts w:ascii="Arial" w:hAnsi="Arial" w:cs="Arial"/>
          <w:color w:val="000000"/>
        </w:rPr>
        <w:t xml:space="preserve"> palette as follows</w:t>
      </w:r>
      <w:r w:rsidR="00A67A68" w:rsidRPr="00A67A68">
        <w:rPr>
          <w:rStyle w:val="lang-en"/>
          <w:rFonts w:ascii="Arial" w:hAnsi="Arial" w:cs="Arial" w:hint="eastAsia"/>
          <w:color w:val="000000"/>
        </w:rPr>
        <w:t>.</w:t>
      </w:r>
    </w:p>
    <w:p w14:paraId="0240224B" w14:textId="77777777" w:rsidR="00A67A68" w:rsidRDefault="00A67A68" w:rsidP="00A67A68">
      <w:pPr>
        <w:pStyle w:val="Normal1"/>
        <w:shd w:val="clear" w:color="auto" w:fill="FFFFFF"/>
        <w:spacing w:before="0" w:beforeAutospacing="0" w:after="0" w:afterAutospacing="0"/>
        <w:jc w:val="both"/>
        <w:rPr>
          <w:color w:val="000000"/>
          <w:sz w:val="27"/>
          <w:szCs w:val="27"/>
        </w:rPr>
      </w:pPr>
    </w:p>
    <w:p w14:paraId="31A7AE0F" w14:textId="2112CEAA" w:rsidR="00A67A68" w:rsidRPr="00A67A68" w:rsidRDefault="00A67A68" w:rsidP="00A67A68">
      <w:pPr>
        <w:pStyle w:val="Normal1"/>
        <w:shd w:val="clear" w:color="auto" w:fill="FFFFFF"/>
        <w:spacing w:after="0"/>
        <w:jc w:val="both"/>
        <w:rPr>
          <w:rStyle w:val="lang-ko"/>
          <w:rFonts w:ascii="Arial" w:hAnsi="Arial" w:cs="Arial" w:hint="eastAsia"/>
          <w:color w:val="000000"/>
        </w:rPr>
      </w:pPr>
      <w:r w:rsidRPr="00A67A68">
        <w:rPr>
          <w:rStyle w:val="lang-ko"/>
          <w:rFonts w:ascii="Arial" w:hAnsi="Arial" w:cs="Arial" w:hint="eastAsia"/>
          <w:color w:val="000000"/>
        </w:rPr>
        <w:t xml:space="preserve">3.3.4.1 Fixed </w:t>
      </w:r>
      <w:r w:rsidR="00034F67" w:rsidRPr="00A67A68">
        <w:rPr>
          <w:rStyle w:val="lang-ko"/>
          <w:rFonts w:ascii="Arial" w:hAnsi="Arial" w:cs="Arial"/>
          <w:color w:val="000000"/>
        </w:rPr>
        <w:t>palett</w:t>
      </w:r>
      <w:r w:rsidR="00034F67">
        <w:rPr>
          <w:rStyle w:val="lang-ko"/>
          <w:rFonts w:ascii="Arial" w:hAnsi="Arial" w:cs="Arial"/>
          <w:color w:val="000000"/>
        </w:rPr>
        <w:t>e</w:t>
      </w:r>
    </w:p>
    <w:p w14:paraId="08CD45DA" w14:textId="0AD43687" w:rsidR="00A67A68" w:rsidRPr="00A67A68" w:rsidRDefault="00A67A68" w:rsidP="00A67A68">
      <w:pPr>
        <w:pStyle w:val="Normal1"/>
        <w:shd w:val="clear" w:color="auto" w:fill="FFFFFF"/>
        <w:spacing w:after="0"/>
        <w:jc w:val="both"/>
        <w:rPr>
          <w:rStyle w:val="lang-ko"/>
          <w:rFonts w:ascii="Arial" w:hAnsi="Arial" w:cs="Arial" w:hint="eastAsia"/>
          <w:color w:val="000000"/>
        </w:rPr>
      </w:pPr>
      <w:bookmarkStart w:id="0" w:name="_GoBack"/>
      <w:bookmarkEnd w:id="0"/>
      <w:r w:rsidRPr="00A67A68">
        <w:rPr>
          <w:rStyle w:val="lang-ko"/>
          <w:rFonts w:ascii="Arial" w:hAnsi="Arial" w:cs="Arial" w:hint="eastAsia"/>
          <w:color w:val="000000"/>
        </w:rPr>
        <w:t xml:space="preserve">Of </w:t>
      </w:r>
      <w:r w:rsidR="001E20F6">
        <w:rPr>
          <w:rStyle w:val="lang-ko"/>
          <w:rFonts w:ascii="Arial" w:hAnsi="Arial" w:cs="Arial"/>
          <w:color w:val="000000"/>
        </w:rPr>
        <w:t xml:space="preserve">the </w:t>
      </w:r>
      <w:r w:rsidRPr="00A67A68">
        <w:rPr>
          <w:rStyle w:val="lang-ko"/>
          <w:rFonts w:ascii="Arial" w:hAnsi="Arial" w:cs="Arial" w:hint="eastAsia"/>
          <w:color w:val="000000"/>
        </w:rPr>
        <w:t>256 colors, 229 colors are available as fixed color images.</w:t>
      </w:r>
    </w:p>
    <w:p w14:paraId="45FD6BDA" w14:textId="5AD7F1E4" w:rsidR="00A67A68" w:rsidRPr="00A67A68" w:rsidRDefault="004E37AB" w:rsidP="00A67A68">
      <w:pPr>
        <w:pStyle w:val="Normal1"/>
        <w:shd w:val="clear" w:color="auto" w:fill="FFFFFF"/>
        <w:spacing w:after="0"/>
        <w:jc w:val="both"/>
        <w:rPr>
          <w:rStyle w:val="lang-ko"/>
          <w:rFonts w:ascii="Arial" w:hAnsi="Arial" w:cs="Arial" w:hint="eastAsia"/>
          <w:color w:val="000000"/>
        </w:rPr>
      </w:pPr>
      <w:r>
        <w:rPr>
          <w:rStyle w:val="lang-ko"/>
          <w:rFonts w:ascii="Arial" w:hAnsi="Arial" w:cs="Arial"/>
          <w:color w:val="000000"/>
        </w:rPr>
        <w:t>Also,</w:t>
      </w:r>
    </w:p>
    <w:p w14:paraId="261F51C1" w14:textId="5E05353D" w:rsidR="00A67A68" w:rsidRPr="00A67A68" w:rsidRDefault="00A67A68" w:rsidP="00A67A68">
      <w:pPr>
        <w:pStyle w:val="Normal1"/>
        <w:shd w:val="clear" w:color="auto" w:fill="FFFFFF"/>
        <w:spacing w:after="0"/>
        <w:jc w:val="both"/>
        <w:rPr>
          <w:rStyle w:val="lang-ko"/>
          <w:rFonts w:ascii="Arial" w:hAnsi="Arial" w:cs="Arial" w:hint="eastAsia"/>
          <w:color w:val="000000"/>
        </w:rPr>
      </w:pPr>
      <w:r w:rsidRPr="00A67A68">
        <w:rPr>
          <w:rStyle w:val="lang-ko"/>
          <w:rFonts w:ascii="Arial" w:hAnsi="Arial" w:cs="Arial" w:hint="eastAsia"/>
          <w:color w:val="000000"/>
        </w:rPr>
        <w:t xml:space="preserve">The white (color) of #0 </w:t>
      </w:r>
      <w:r w:rsidR="00996ECC">
        <w:rPr>
          <w:rStyle w:val="lang-ko"/>
          <w:rFonts w:ascii="Arial" w:hAnsi="Arial" w:cs="Arial"/>
          <w:color w:val="000000"/>
        </w:rPr>
        <w:t>is</w:t>
      </w:r>
      <w:r w:rsidRPr="00A67A68">
        <w:rPr>
          <w:rStyle w:val="lang-ko"/>
          <w:rFonts w:ascii="Arial" w:hAnsi="Arial" w:cs="Arial" w:hint="eastAsia"/>
          <w:color w:val="000000"/>
        </w:rPr>
        <w:t xml:space="preserve"> transparent.</w:t>
      </w:r>
    </w:p>
    <w:p w14:paraId="1A901E80" w14:textId="77777777" w:rsidR="00A67A68" w:rsidRPr="00A67A68" w:rsidRDefault="00A67A68" w:rsidP="00A67A68">
      <w:pPr>
        <w:pStyle w:val="Normal1"/>
        <w:shd w:val="clear" w:color="auto" w:fill="FFFFFF"/>
        <w:spacing w:after="0"/>
        <w:jc w:val="both"/>
        <w:rPr>
          <w:rStyle w:val="lang-ko"/>
          <w:rFonts w:ascii="Arial" w:hAnsi="Arial" w:cs="Arial" w:hint="eastAsia"/>
          <w:color w:val="000000"/>
        </w:rPr>
      </w:pPr>
      <w:r w:rsidRPr="00A67A68">
        <w:rPr>
          <w:rStyle w:val="lang-ko"/>
          <w:rFonts w:ascii="Arial" w:hAnsi="Arial" w:cs="Arial" w:hint="eastAsia"/>
          <w:color w:val="000000"/>
        </w:rPr>
        <w:t>The black (color) of #255 is not allowed.</w:t>
      </w:r>
    </w:p>
    <w:p w14:paraId="25EECF9F" w14:textId="77777777" w:rsidR="00A67A68" w:rsidRPr="00A67A68" w:rsidRDefault="00A67A68" w:rsidP="00A67A68">
      <w:pPr>
        <w:pStyle w:val="Normal1"/>
        <w:shd w:val="clear" w:color="auto" w:fill="FFFFFF"/>
        <w:spacing w:after="0"/>
        <w:jc w:val="both"/>
        <w:rPr>
          <w:rStyle w:val="lang-ko"/>
          <w:rFonts w:ascii="Arial" w:hAnsi="Arial" w:cs="Arial" w:hint="eastAsia"/>
          <w:color w:val="000000"/>
        </w:rPr>
      </w:pPr>
      <w:r w:rsidRPr="00A67A68">
        <w:rPr>
          <w:rStyle w:val="lang-ko"/>
          <w:rFonts w:ascii="Arial" w:hAnsi="Arial" w:cs="Arial" w:hint="eastAsia"/>
          <w:color w:val="000000"/>
        </w:rPr>
        <w:t>#1 through #9 are not used because the display color is unstable depending on the environment.</w:t>
      </w:r>
    </w:p>
    <w:p w14:paraId="576D71AD" w14:textId="5E1A03F4" w:rsidR="008F6BA1" w:rsidRDefault="00A67A68" w:rsidP="00A67A68">
      <w:pPr>
        <w:pStyle w:val="Normal1"/>
        <w:shd w:val="clear" w:color="auto" w:fill="FFFFFF"/>
        <w:spacing w:before="0" w:beforeAutospacing="0" w:after="0" w:afterAutospacing="0"/>
        <w:jc w:val="both"/>
        <w:rPr>
          <w:rStyle w:val="lang-ko"/>
          <w:rFonts w:ascii="Arial" w:hAnsi="Arial" w:cs="Arial"/>
          <w:color w:val="000000"/>
        </w:rPr>
      </w:pPr>
      <w:r w:rsidRPr="00A67A68">
        <w:rPr>
          <w:rStyle w:val="lang-ko"/>
          <w:rFonts w:ascii="Arial" w:hAnsi="Arial" w:cs="Arial" w:hint="eastAsia"/>
          <w:color w:val="000000"/>
        </w:rPr>
        <w:t xml:space="preserve">When painting with full color in </w:t>
      </w:r>
      <w:proofErr w:type="spellStart"/>
      <w:r w:rsidRPr="00A67A68">
        <w:rPr>
          <w:rStyle w:val="lang-ko"/>
          <w:rFonts w:ascii="Arial" w:hAnsi="Arial" w:cs="Arial" w:hint="eastAsia"/>
          <w:color w:val="000000"/>
        </w:rPr>
        <w:t>pintsoft</w:t>
      </w:r>
      <w:proofErr w:type="spellEnd"/>
      <w:r w:rsidRPr="00A67A68">
        <w:rPr>
          <w:rStyle w:val="lang-ko"/>
          <w:rFonts w:ascii="Arial" w:hAnsi="Arial" w:cs="Arial" w:hint="eastAsia"/>
          <w:color w:val="000000"/>
        </w:rPr>
        <w:t xml:space="preserve">, use pre-prepared pallet data replaceable mask pink, or re-placeable mask cyan when coloring in 256 colors. A </w:t>
      </w:r>
      <w:r w:rsidR="004D7ED6">
        <w:rPr>
          <w:rStyle w:val="lang-ko"/>
          <w:rFonts w:ascii="Arial" w:hAnsi="Arial" w:cs="Arial"/>
          <w:color w:val="000000"/>
        </w:rPr>
        <w:t>palette file</w:t>
      </w:r>
      <w:r w:rsidRPr="00A67A68">
        <w:rPr>
          <w:rStyle w:val="lang-ko"/>
          <w:rFonts w:ascii="Arial" w:hAnsi="Arial" w:cs="Arial" w:hint="eastAsia"/>
          <w:color w:val="000000"/>
        </w:rPr>
        <w:t xml:space="preserve"> (CLUT) for Adobe Photoshop and Studio/32 is available. If you need a CLUT for other </w:t>
      </w:r>
      <w:proofErr w:type="spellStart"/>
      <w:r w:rsidRPr="00A67A68">
        <w:rPr>
          <w:rStyle w:val="lang-ko"/>
          <w:rFonts w:ascii="Arial" w:hAnsi="Arial" w:cs="Arial" w:hint="eastAsia"/>
          <w:color w:val="000000"/>
        </w:rPr>
        <w:t>paintsoft</w:t>
      </w:r>
      <w:proofErr w:type="spellEnd"/>
      <w:r w:rsidRPr="00A67A68">
        <w:rPr>
          <w:rStyle w:val="lang-ko"/>
          <w:rFonts w:ascii="Arial" w:hAnsi="Arial" w:cs="Arial" w:hint="eastAsia"/>
          <w:color w:val="000000"/>
        </w:rPr>
        <w:t>, please fill them out on your own.</w:t>
      </w:r>
    </w:p>
    <w:p w14:paraId="7B886829" w14:textId="77777777" w:rsidR="00A67A68" w:rsidRDefault="00A67A68" w:rsidP="00A67A68">
      <w:pPr>
        <w:pStyle w:val="Normal1"/>
        <w:shd w:val="clear" w:color="auto" w:fill="FFFFFF"/>
        <w:spacing w:before="0" w:beforeAutospacing="0" w:after="0" w:afterAutospacing="0"/>
        <w:jc w:val="both"/>
        <w:rPr>
          <w:color w:val="000000"/>
          <w:sz w:val="27"/>
          <w:szCs w:val="27"/>
        </w:rPr>
      </w:pPr>
    </w:p>
    <w:p w14:paraId="59A9AD8F" w14:textId="77777777" w:rsidR="006B7F31" w:rsidRPr="006B7F31" w:rsidRDefault="006B7F31" w:rsidP="006B7F31">
      <w:pPr>
        <w:pStyle w:val="Normal1"/>
        <w:shd w:val="clear" w:color="auto" w:fill="FFFFFF"/>
        <w:spacing w:after="0"/>
        <w:jc w:val="both"/>
        <w:rPr>
          <w:rStyle w:val="lang-en"/>
          <w:rFonts w:ascii="Arial" w:hAnsi="Arial" w:cs="Arial" w:hint="eastAsia"/>
          <w:color w:val="000000"/>
        </w:rPr>
      </w:pPr>
      <w:r w:rsidRPr="006B7F31">
        <w:rPr>
          <w:rStyle w:val="lang-en"/>
          <w:rFonts w:ascii="Arial" w:hAnsi="Arial" w:cs="Arial" w:hint="eastAsia"/>
          <w:color w:val="000000"/>
        </w:rPr>
        <w:t>3.3.4.2 Replaceable Color</w:t>
      </w:r>
    </w:p>
    <w:p w14:paraId="5D74329F" w14:textId="6C5D157F" w:rsidR="006B7F31" w:rsidRPr="006B7F31" w:rsidRDefault="006B7F31" w:rsidP="006B7F31">
      <w:pPr>
        <w:pStyle w:val="Normal1"/>
        <w:shd w:val="clear" w:color="auto" w:fill="FFFFFF"/>
        <w:spacing w:after="0"/>
        <w:jc w:val="both"/>
        <w:rPr>
          <w:rStyle w:val="lang-en"/>
          <w:rFonts w:ascii="Arial" w:hAnsi="Arial" w:cs="Arial" w:hint="eastAsia"/>
          <w:color w:val="000000"/>
        </w:rPr>
      </w:pPr>
      <w:r w:rsidRPr="006B7F31">
        <w:rPr>
          <w:rStyle w:val="lang-en"/>
          <w:rFonts w:ascii="Arial" w:hAnsi="Arial" w:cs="Arial" w:hint="eastAsia"/>
          <w:color w:val="000000"/>
        </w:rPr>
        <w:t xml:space="preserve">Replaceable Color is a similar method of assigning different </w:t>
      </w:r>
      <w:r w:rsidR="00B4048B" w:rsidRPr="006B7F31">
        <w:rPr>
          <w:rStyle w:val="lang-en"/>
          <w:rFonts w:ascii="Arial" w:hAnsi="Arial" w:cs="Arial"/>
          <w:color w:val="000000"/>
        </w:rPr>
        <w:t>palett</w:t>
      </w:r>
      <w:r w:rsidR="00B4048B">
        <w:rPr>
          <w:rStyle w:val="lang-en"/>
          <w:rFonts w:ascii="Arial" w:hAnsi="Arial" w:cs="Arial"/>
          <w:color w:val="000000"/>
        </w:rPr>
        <w:t>e</w:t>
      </w:r>
      <w:r w:rsidR="00B4048B" w:rsidRPr="006B7F31">
        <w:rPr>
          <w:rStyle w:val="lang-en"/>
          <w:rFonts w:ascii="Arial" w:hAnsi="Arial" w:cs="Arial"/>
          <w:color w:val="000000"/>
        </w:rPr>
        <w:t>s</w:t>
      </w:r>
      <w:r w:rsidRPr="006B7F31">
        <w:rPr>
          <w:rStyle w:val="lang-en"/>
          <w:rFonts w:ascii="Arial" w:hAnsi="Arial" w:cs="Arial" w:hint="eastAsia"/>
          <w:color w:val="000000"/>
        </w:rPr>
        <w:t xml:space="preserve"> with sprites within the limit of </w:t>
      </w:r>
      <w:r w:rsidR="00D31CAB">
        <w:rPr>
          <w:rStyle w:val="lang-en"/>
          <w:rFonts w:ascii="Arial" w:hAnsi="Arial" w:cs="Arial"/>
          <w:color w:val="000000"/>
        </w:rPr>
        <w:t xml:space="preserve">the </w:t>
      </w:r>
      <w:proofErr w:type="gramStart"/>
      <w:r w:rsidRPr="006B7F31">
        <w:rPr>
          <w:rStyle w:val="lang-en"/>
          <w:rFonts w:ascii="Arial" w:hAnsi="Arial" w:cs="Arial" w:hint="eastAsia"/>
          <w:color w:val="000000"/>
        </w:rPr>
        <w:t>256 color</w:t>
      </w:r>
      <w:proofErr w:type="gramEnd"/>
      <w:r w:rsidRPr="006B7F31">
        <w:rPr>
          <w:rStyle w:val="lang-en"/>
          <w:rFonts w:ascii="Arial" w:hAnsi="Arial" w:cs="Arial" w:hint="eastAsia"/>
          <w:color w:val="000000"/>
        </w:rPr>
        <w:t xml:space="preserve"> </w:t>
      </w:r>
      <w:r w:rsidR="00B4048B" w:rsidRPr="006B7F31">
        <w:rPr>
          <w:rStyle w:val="lang-en"/>
          <w:rFonts w:ascii="Arial" w:hAnsi="Arial" w:cs="Arial"/>
          <w:color w:val="000000"/>
        </w:rPr>
        <w:t>palett</w:t>
      </w:r>
      <w:r w:rsidR="00B4048B">
        <w:rPr>
          <w:rStyle w:val="lang-en"/>
          <w:rFonts w:ascii="Arial" w:hAnsi="Arial" w:cs="Arial"/>
          <w:color w:val="000000"/>
        </w:rPr>
        <w:t>e</w:t>
      </w:r>
      <w:r w:rsidRPr="006B7F31">
        <w:rPr>
          <w:rStyle w:val="lang-en"/>
          <w:rFonts w:ascii="Arial" w:hAnsi="Arial" w:cs="Arial" w:hint="eastAsia"/>
          <w:color w:val="000000"/>
        </w:rPr>
        <w:t>. Of 256 colors, #239 to #254 are defined as Replaceable Colors.</w:t>
      </w:r>
    </w:p>
    <w:p w14:paraId="4DC6D846" w14:textId="77777777" w:rsidR="006B7F31" w:rsidRPr="006B7F31" w:rsidRDefault="006B7F31" w:rsidP="006B7F31">
      <w:pPr>
        <w:pStyle w:val="Normal1"/>
        <w:shd w:val="clear" w:color="auto" w:fill="FFFFFF"/>
        <w:spacing w:after="0"/>
        <w:jc w:val="both"/>
        <w:rPr>
          <w:rStyle w:val="lang-en"/>
          <w:rFonts w:ascii="Arial" w:hAnsi="Arial" w:cs="Arial" w:hint="eastAsia"/>
          <w:color w:val="000000"/>
        </w:rPr>
      </w:pPr>
      <w:r w:rsidRPr="006B7F31">
        <w:rPr>
          <w:rStyle w:val="lang-en"/>
          <w:rFonts w:ascii="Arial" w:hAnsi="Arial" w:cs="Arial" w:hint="eastAsia"/>
          <w:color w:val="000000"/>
        </w:rPr>
        <w:t>(a) To be conceived</w:t>
      </w:r>
    </w:p>
    <w:p w14:paraId="1A7137D4" w14:textId="1F1D0D82" w:rsidR="000D506D" w:rsidRDefault="006B7F31" w:rsidP="006B7F31">
      <w:pPr>
        <w:pStyle w:val="Normal1"/>
        <w:shd w:val="clear" w:color="auto" w:fill="FFFFFF"/>
        <w:spacing w:before="0" w:beforeAutospacing="0" w:after="0" w:afterAutospacing="0"/>
        <w:jc w:val="both"/>
        <w:rPr>
          <w:rStyle w:val="lang-en"/>
          <w:rFonts w:ascii="Arial" w:hAnsi="Arial" w:cs="Arial"/>
          <w:color w:val="000000"/>
        </w:rPr>
      </w:pPr>
      <w:r w:rsidRPr="006B7F31">
        <w:rPr>
          <w:rStyle w:val="lang-en"/>
          <w:rFonts w:ascii="Arial" w:hAnsi="Arial" w:cs="Arial" w:hint="eastAsia"/>
          <w:color w:val="000000"/>
        </w:rPr>
        <w:t xml:space="preserve">Usually, the seedling route displays the value set in the bit map in the display, but if there is a Replaceable Color in the bit map, refer to the </w:t>
      </w:r>
      <w:proofErr w:type="gramStart"/>
      <w:r w:rsidRPr="006B7F31">
        <w:rPr>
          <w:rStyle w:val="lang-en"/>
          <w:rFonts w:ascii="Arial" w:hAnsi="Arial" w:cs="Arial" w:hint="eastAsia"/>
          <w:color w:val="000000"/>
        </w:rPr>
        <w:t>16</w:t>
      </w:r>
      <w:r w:rsidR="00DE5807">
        <w:rPr>
          <w:rStyle w:val="lang-en"/>
          <w:rFonts w:ascii="Arial" w:hAnsi="Arial" w:cs="Arial"/>
          <w:color w:val="000000"/>
        </w:rPr>
        <w:t xml:space="preserve"> </w:t>
      </w:r>
      <w:r w:rsidRPr="006B7F31">
        <w:rPr>
          <w:rStyle w:val="lang-en"/>
          <w:rFonts w:ascii="Arial" w:hAnsi="Arial" w:cs="Arial" w:hint="eastAsia"/>
          <w:color w:val="000000"/>
        </w:rPr>
        <w:t>bit</w:t>
      </w:r>
      <w:proofErr w:type="gramEnd"/>
      <w:r w:rsidRPr="006B7F31">
        <w:rPr>
          <w:rStyle w:val="lang-en"/>
          <w:rFonts w:ascii="Arial" w:hAnsi="Arial" w:cs="Arial" w:hint="eastAsia"/>
          <w:color w:val="000000"/>
        </w:rPr>
        <w:t xml:space="preserve"> color table that the object has for each object. This means that (replaceable color value)-238, which color will be used on the color table. The color table lists the number of any of the 10-238s, and the description route displays the corresponding value of the table as a display instead of the Replaceable Color value.</w:t>
      </w:r>
      <w:r w:rsidRPr="006B7F31">
        <w:rPr>
          <w:rStyle w:val="lang-en"/>
          <w:rFonts w:ascii="Arial" w:hAnsi="Arial" w:cs="Arial"/>
          <w:color w:val="000000"/>
        </w:rPr>
        <w:t xml:space="preserve"> </w:t>
      </w:r>
    </w:p>
    <w:p w14:paraId="772BC835" w14:textId="77777777" w:rsidR="000D506D" w:rsidRDefault="000D506D" w:rsidP="006B7F31">
      <w:pPr>
        <w:pStyle w:val="Normal1"/>
        <w:shd w:val="clear" w:color="auto" w:fill="FFFFFF"/>
        <w:spacing w:before="0" w:beforeAutospacing="0" w:after="0" w:afterAutospacing="0"/>
        <w:jc w:val="both"/>
        <w:rPr>
          <w:rStyle w:val="lang-en"/>
          <w:rFonts w:ascii="Arial" w:hAnsi="Arial" w:cs="Arial"/>
          <w:color w:val="000000"/>
        </w:rPr>
      </w:pPr>
    </w:p>
    <w:p w14:paraId="0D1017A2" w14:textId="77777777" w:rsidR="000D506D" w:rsidRPr="000D506D" w:rsidRDefault="000D506D" w:rsidP="000D506D">
      <w:pPr>
        <w:pStyle w:val="Normal1"/>
        <w:shd w:val="clear" w:color="auto" w:fill="FFFFFF"/>
        <w:spacing w:after="0"/>
        <w:jc w:val="both"/>
        <w:rPr>
          <w:rStyle w:val="lang-en"/>
          <w:rFonts w:ascii="Arial" w:hAnsi="Arial" w:cs="Arial" w:hint="eastAsia"/>
          <w:color w:val="000000"/>
        </w:rPr>
      </w:pPr>
      <w:r w:rsidRPr="000D506D">
        <w:rPr>
          <w:rStyle w:val="lang-en"/>
          <w:rFonts w:ascii="Arial" w:hAnsi="Arial" w:cs="Arial" w:hint="eastAsia"/>
          <w:color w:val="000000"/>
        </w:rPr>
        <w:t>[Yes]</w:t>
      </w:r>
    </w:p>
    <w:p w14:paraId="3D676A02" w14:textId="77777777" w:rsidR="000D506D" w:rsidRPr="000D506D" w:rsidRDefault="000D506D" w:rsidP="000D506D">
      <w:pPr>
        <w:pStyle w:val="Normal1"/>
        <w:shd w:val="clear" w:color="auto" w:fill="FFFFFF"/>
        <w:spacing w:after="0"/>
        <w:jc w:val="both"/>
        <w:rPr>
          <w:rStyle w:val="lang-en"/>
          <w:rFonts w:ascii="Arial" w:hAnsi="Arial" w:cs="Arial" w:hint="eastAsia"/>
          <w:color w:val="000000"/>
        </w:rPr>
      </w:pPr>
      <w:r w:rsidRPr="000D506D">
        <w:rPr>
          <w:rStyle w:val="lang-en"/>
          <w:rFonts w:ascii="Arial" w:hAnsi="Arial" w:cs="Arial" w:hint="eastAsia"/>
          <w:color w:val="000000"/>
        </w:rPr>
        <w:t>Image bitmap value</w:t>
      </w:r>
    </w:p>
    <w:p w14:paraId="435AA57E" w14:textId="77777777" w:rsidR="000D506D" w:rsidRPr="000D506D" w:rsidRDefault="000D506D" w:rsidP="000D506D">
      <w:pPr>
        <w:pStyle w:val="Normal1"/>
        <w:shd w:val="clear" w:color="auto" w:fill="FFFFFF"/>
        <w:spacing w:after="0"/>
        <w:jc w:val="both"/>
        <w:rPr>
          <w:rStyle w:val="lang-en"/>
          <w:rFonts w:ascii="Arial" w:hAnsi="Arial" w:cs="Arial" w:hint="eastAsia"/>
          <w:color w:val="000000"/>
        </w:rPr>
      </w:pPr>
      <w:r w:rsidRPr="000D506D">
        <w:rPr>
          <w:rStyle w:val="lang-en"/>
          <w:rFonts w:ascii="Arial" w:hAnsi="Arial" w:cs="Arial" w:hint="eastAsia"/>
          <w:color w:val="000000"/>
        </w:rPr>
        <w:t>-----------------------------------------------Pictures</w:t>
      </w:r>
    </w:p>
    <w:p w14:paraId="078BB9A7" w14:textId="77777777" w:rsidR="000D506D" w:rsidRPr="000D506D" w:rsidRDefault="000D506D" w:rsidP="000D506D">
      <w:pPr>
        <w:pStyle w:val="Normal1"/>
        <w:shd w:val="clear" w:color="auto" w:fill="FFFFFF"/>
        <w:spacing w:after="0"/>
        <w:jc w:val="both"/>
        <w:rPr>
          <w:rStyle w:val="lang-en"/>
          <w:rFonts w:ascii="Arial" w:hAnsi="Arial" w:cs="Arial" w:hint="eastAsia"/>
          <w:color w:val="000000"/>
        </w:rPr>
      </w:pPr>
      <w:r w:rsidRPr="000D506D">
        <w:rPr>
          <w:rStyle w:val="lang-en"/>
          <w:rFonts w:ascii="Arial" w:hAnsi="Arial" w:cs="Arial" w:hint="eastAsia"/>
          <w:color w:val="000000"/>
        </w:rPr>
        <w:t xml:space="preserve">Meaning (which color of the </w:t>
      </w:r>
      <w:proofErr w:type="spellStart"/>
      <w:r w:rsidRPr="000D506D">
        <w:rPr>
          <w:rStyle w:val="lang-en"/>
          <w:rFonts w:ascii="Arial" w:hAnsi="Arial" w:cs="Arial" w:hint="eastAsia"/>
          <w:color w:val="000000"/>
        </w:rPr>
        <w:t>colorMap</w:t>
      </w:r>
      <w:proofErr w:type="spellEnd"/>
      <w:r w:rsidRPr="000D506D">
        <w:rPr>
          <w:rStyle w:val="lang-en"/>
          <w:rFonts w:ascii="Arial" w:hAnsi="Arial" w:cs="Arial" w:hint="eastAsia"/>
          <w:color w:val="000000"/>
        </w:rPr>
        <w:t xml:space="preserve"> value will the object have?)</w:t>
      </w:r>
    </w:p>
    <w:p w14:paraId="165DFE35" w14:textId="77777777" w:rsidR="000D506D" w:rsidRPr="000D506D" w:rsidRDefault="000D506D" w:rsidP="000D506D">
      <w:pPr>
        <w:pStyle w:val="Normal1"/>
        <w:shd w:val="clear" w:color="auto" w:fill="FFFFFF"/>
        <w:spacing w:after="0"/>
        <w:jc w:val="both"/>
        <w:rPr>
          <w:rStyle w:val="lang-en"/>
          <w:rFonts w:ascii="Arial" w:hAnsi="Arial" w:cs="Arial" w:hint="eastAsia"/>
          <w:color w:val="000000"/>
        </w:rPr>
      </w:pPr>
      <w:r w:rsidRPr="000D506D">
        <w:rPr>
          <w:rStyle w:val="lang-en"/>
          <w:rFonts w:ascii="Arial" w:hAnsi="Arial" w:cs="Arial" w:hint="eastAsia"/>
          <w:color w:val="000000"/>
        </w:rPr>
        <w:lastRenderedPageBreak/>
        <w:t>-----------------------------------------------Pictures</w:t>
      </w:r>
    </w:p>
    <w:p w14:paraId="2EEDF61F" w14:textId="77777777" w:rsidR="000D506D" w:rsidRPr="000D506D" w:rsidRDefault="000D506D" w:rsidP="000D506D">
      <w:pPr>
        <w:pStyle w:val="Normal1"/>
        <w:shd w:val="clear" w:color="auto" w:fill="FFFFFF"/>
        <w:spacing w:after="0"/>
        <w:jc w:val="both"/>
        <w:rPr>
          <w:rStyle w:val="lang-en"/>
          <w:rFonts w:ascii="Arial" w:hAnsi="Arial" w:cs="Arial" w:hint="eastAsia"/>
          <w:color w:val="000000"/>
        </w:rPr>
      </w:pPr>
      <w:proofErr w:type="spellStart"/>
      <w:r w:rsidRPr="000D506D">
        <w:rPr>
          <w:rStyle w:val="lang-en"/>
          <w:rFonts w:ascii="Arial" w:hAnsi="Arial" w:cs="Arial" w:hint="eastAsia"/>
          <w:color w:val="000000"/>
        </w:rPr>
        <w:t>ColorMap</w:t>
      </w:r>
      <w:proofErr w:type="spellEnd"/>
      <w:r w:rsidRPr="000D506D">
        <w:rPr>
          <w:rStyle w:val="lang-en"/>
          <w:rFonts w:ascii="Arial" w:hAnsi="Arial" w:cs="Arial" w:hint="eastAsia"/>
          <w:color w:val="000000"/>
        </w:rPr>
        <w:t xml:space="preserve"> value of object</w:t>
      </w:r>
    </w:p>
    <w:p w14:paraId="7A07C5F2" w14:textId="77777777" w:rsidR="000D506D" w:rsidRPr="000D506D" w:rsidRDefault="000D506D" w:rsidP="000D506D">
      <w:pPr>
        <w:pStyle w:val="Normal1"/>
        <w:shd w:val="clear" w:color="auto" w:fill="FFFFFF"/>
        <w:spacing w:after="0"/>
        <w:jc w:val="both"/>
        <w:rPr>
          <w:rStyle w:val="lang-en"/>
          <w:rFonts w:ascii="Arial" w:hAnsi="Arial" w:cs="Arial" w:hint="eastAsia"/>
          <w:color w:val="000000"/>
        </w:rPr>
      </w:pPr>
      <w:r w:rsidRPr="000D506D">
        <w:rPr>
          <w:rStyle w:val="lang-en"/>
          <w:rFonts w:ascii="Arial" w:hAnsi="Arial" w:cs="Arial" w:hint="eastAsia"/>
          <w:color w:val="000000"/>
        </w:rPr>
        <w:t>-----------------------------------------------Pictures</w:t>
      </w:r>
    </w:p>
    <w:p w14:paraId="1741C815" w14:textId="77777777" w:rsidR="000D506D" w:rsidRPr="000D506D" w:rsidRDefault="000D506D" w:rsidP="000D506D">
      <w:pPr>
        <w:pStyle w:val="Normal1"/>
        <w:shd w:val="clear" w:color="auto" w:fill="FFFFFF"/>
        <w:spacing w:after="0"/>
        <w:jc w:val="both"/>
        <w:rPr>
          <w:rStyle w:val="lang-en"/>
          <w:rFonts w:ascii="Arial" w:hAnsi="Arial" w:cs="Arial" w:hint="eastAsia"/>
          <w:color w:val="000000"/>
        </w:rPr>
      </w:pPr>
      <w:r w:rsidRPr="000D506D">
        <w:rPr>
          <w:rStyle w:val="lang-en"/>
          <w:rFonts w:ascii="Arial" w:hAnsi="Arial" w:cs="Arial" w:hint="eastAsia"/>
          <w:color w:val="000000"/>
        </w:rPr>
        <w:t>an actual representation</w:t>
      </w:r>
    </w:p>
    <w:p w14:paraId="7917BBCB" w14:textId="77777777" w:rsidR="000D506D" w:rsidRDefault="000D506D" w:rsidP="000D506D">
      <w:pPr>
        <w:pStyle w:val="Normal1"/>
        <w:shd w:val="clear" w:color="auto" w:fill="FFFFFF"/>
        <w:spacing w:before="0" w:beforeAutospacing="0" w:after="0" w:afterAutospacing="0"/>
        <w:jc w:val="both"/>
        <w:rPr>
          <w:rStyle w:val="lang-en"/>
          <w:rFonts w:ascii="Arial" w:hAnsi="Arial" w:cs="Arial"/>
          <w:color w:val="000000"/>
        </w:rPr>
      </w:pPr>
      <w:r w:rsidRPr="000D506D">
        <w:rPr>
          <w:rStyle w:val="lang-en"/>
          <w:rFonts w:ascii="Arial" w:hAnsi="Arial" w:cs="Arial" w:hint="eastAsia"/>
          <w:color w:val="000000"/>
        </w:rPr>
        <w:t>-----------------------------------------------Pictures</w:t>
      </w:r>
    </w:p>
    <w:p w14:paraId="0753A794" w14:textId="77777777" w:rsidR="000D506D" w:rsidRDefault="000D506D" w:rsidP="000D506D">
      <w:pPr>
        <w:pStyle w:val="Normal1"/>
        <w:shd w:val="clear" w:color="auto" w:fill="FFFFFF"/>
        <w:spacing w:before="0" w:beforeAutospacing="0" w:after="0" w:afterAutospacing="0"/>
        <w:jc w:val="both"/>
        <w:rPr>
          <w:rStyle w:val="lang-en"/>
          <w:rFonts w:ascii="Arial" w:hAnsi="Arial" w:cs="Arial"/>
          <w:color w:val="000000"/>
        </w:rPr>
      </w:pPr>
    </w:p>
    <w:p w14:paraId="1CFCF241" w14:textId="77777777" w:rsidR="000D506D" w:rsidRPr="000D506D" w:rsidRDefault="000D506D" w:rsidP="000D506D">
      <w:pPr>
        <w:pStyle w:val="Normal1"/>
        <w:shd w:val="clear" w:color="auto" w:fill="FFFFFF"/>
        <w:spacing w:after="0"/>
        <w:jc w:val="both"/>
        <w:rPr>
          <w:rStyle w:val="lang-en"/>
          <w:rFonts w:ascii="Arial" w:hAnsi="Arial" w:cs="Arial" w:hint="eastAsia"/>
          <w:color w:val="000000"/>
        </w:rPr>
      </w:pPr>
      <w:r w:rsidRPr="000D506D">
        <w:rPr>
          <w:rStyle w:val="lang-en"/>
          <w:rFonts w:ascii="Arial" w:hAnsi="Arial" w:cs="Arial" w:hint="eastAsia"/>
          <w:color w:val="000000"/>
        </w:rPr>
        <w:t xml:space="preserve">If the bitmap value is 251, the actual display will be the 13th (251-238=13) value of the </w:t>
      </w:r>
      <w:proofErr w:type="spellStart"/>
      <w:r w:rsidRPr="000D506D">
        <w:rPr>
          <w:rStyle w:val="lang-en"/>
          <w:rFonts w:ascii="Arial" w:hAnsi="Arial" w:cs="Arial" w:hint="eastAsia"/>
          <w:color w:val="000000"/>
        </w:rPr>
        <w:t>colorMap</w:t>
      </w:r>
      <w:proofErr w:type="spellEnd"/>
      <w:r w:rsidRPr="000D506D">
        <w:rPr>
          <w:rStyle w:val="lang-en"/>
          <w:rFonts w:ascii="Arial" w:hAnsi="Arial" w:cs="Arial" w:hint="eastAsia"/>
          <w:color w:val="000000"/>
        </w:rPr>
        <w:t xml:space="preserve"> array. The 13th part of the </w:t>
      </w:r>
      <w:proofErr w:type="spellStart"/>
      <w:r w:rsidRPr="000D506D">
        <w:rPr>
          <w:rStyle w:val="lang-en"/>
          <w:rFonts w:ascii="Arial" w:hAnsi="Arial" w:cs="Arial" w:hint="eastAsia"/>
          <w:color w:val="000000"/>
        </w:rPr>
        <w:t>colorMap</w:t>
      </w:r>
      <w:proofErr w:type="spellEnd"/>
      <w:r w:rsidRPr="000D506D">
        <w:rPr>
          <w:rStyle w:val="lang-en"/>
          <w:rFonts w:ascii="Arial" w:hAnsi="Arial" w:cs="Arial" w:hint="eastAsia"/>
          <w:color w:val="000000"/>
        </w:rPr>
        <w:t xml:space="preserve"> array contains 52 and is </w:t>
      </w:r>
      <w:proofErr w:type="gramStart"/>
      <w:r w:rsidRPr="000D506D">
        <w:rPr>
          <w:rStyle w:val="lang-en"/>
          <w:rFonts w:ascii="Arial" w:hAnsi="Arial" w:cs="Arial" w:hint="eastAsia"/>
          <w:color w:val="000000"/>
        </w:rPr>
        <w:t>actually the</w:t>
      </w:r>
      <w:proofErr w:type="gramEnd"/>
      <w:r w:rsidRPr="000D506D">
        <w:rPr>
          <w:rStyle w:val="lang-en"/>
          <w:rFonts w:ascii="Arial" w:hAnsi="Arial" w:cs="Arial" w:hint="eastAsia"/>
          <w:color w:val="000000"/>
        </w:rPr>
        <w:t xml:space="preserve"> color of 52.</w:t>
      </w:r>
    </w:p>
    <w:p w14:paraId="2C47679F" w14:textId="11D34789" w:rsidR="000D506D" w:rsidRDefault="000D506D" w:rsidP="000D506D">
      <w:pPr>
        <w:pStyle w:val="Normal1"/>
        <w:shd w:val="clear" w:color="auto" w:fill="FFFFFF"/>
        <w:spacing w:before="0" w:beforeAutospacing="0" w:after="0" w:afterAutospacing="0"/>
        <w:jc w:val="both"/>
        <w:rPr>
          <w:rStyle w:val="lang-en"/>
          <w:rFonts w:ascii="Arial" w:hAnsi="Arial" w:cs="Arial"/>
          <w:color w:val="000000"/>
        </w:rPr>
      </w:pPr>
      <w:r w:rsidRPr="000D506D">
        <w:rPr>
          <w:rStyle w:val="lang-en"/>
          <w:rFonts w:ascii="Arial" w:hAnsi="Arial" w:cs="Arial" w:hint="eastAsia"/>
          <w:color w:val="000000"/>
        </w:rPr>
        <w:t xml:space="preserve">The 16 color table colors of an object are </w:t>
      </w:r>
      <w:proofErr w:type="gramStart"/>
      <w:r w:rsidRPr="000D506D">
        <w:rPr>
          <w:rStyle w:val="lang-en"/>
          <w:rFonts w:ascii="Arial" w:hAnsi="Arial" w:cs="Arial" w:hint="eastAsia"/>
          <w:color w:val="000000"/>
        </w:rPr>
        <w:t>actually infinite</w:t>
      </w:r>
      <w:proofErr w:type="gramEnd"/>
      <w:r w:rsidRPr="000D506D">
        <w:rPr>
          <w:rStyle w:val="lang-en"/>
          <w:rFonts w:ascii="Arial" w:hAnsi="Arial" w:cs="Arial" w:hint="eastAsia"/>
          <w:color w:val="000000"/>
        </w:rPr>
        <w:t xml:space="preserve"> for each object because it is possible to choose a free combination of the above values</w:t>
      </w:r>
      <w:r w:rsidRPr="000D506D">
        <w:rPr>
          <w:rStyle w:val="lang-en"/>
          <w:rFonts w:ascii="Arial" w:hAnsi="Arial" w:cs="Arial"/>
          <w:color w:val="000000"/>
        </w:rPr>
        <w:t xml:space="preserve"> </w:t>
      </w:r>
    </w:p>
    <w:p w14:paraId="3CE9617F" w14:textId="77777777" w:rsidR="000D506D" w:rsidRDefault="000D506D" w:rsidP="000D506D">
      <w:pPr>
        <w:pStyle w:val="Normal1"/>
        <w:shd w:val="clear" w:color="auto" w:fill="FFFFFF"/>
        <w:spacing w:before="0" w:beforeAutospacing="0" w:after="0" w:afterAutospacing="0"/>
        <w:jc w:val="both"/>
        <w:rPr>
          <w:rStyle w:val="lang-en"/>
          <w:rFonts w:ascii="Arial" w:hAnsi="Arial" w:cs="Arial"/>
          <w:color w:val="000000"/>
        </w:rPr>
      </w:pPr>
    </w:p>
    <w:p w14:paraId="2F10611E" w14:textId="77777777" w:rsidR="000D506D" w:rsidRPr="000D506D" w:rsidRDefault="000D506D" w:rsidP="000D506D">
      <w:pPr>
        <w:pStyle w:val="Normal1"/>
        <w:shd w:val="clear" w:color="auto" w:fill="FFFFFF"/>
        <w:spacing w:after="0"/>
        <w:jc w:val="both"/>
        <w:rPr>
          <w:rStyle w:val="lang-en"/>
          <w:rFonts w:ascii="Arial" w:hAnsi="Arial" w:cs="Arial" w:hint="eastAsia"/>
          <w:color w:val="000000"/>
        </w:rPr>
      </w:pPr>
      <w:r w:rsidRPr="000D506D">
        <w:rPr>
          <w:rStyle w:val="lang-en"/>
          <w:rFonts w:ascii="Arial" w:hAnsi="Arial" w:cs="Arial" w:hint="eastAsia"/>
          <w:color w:val="000000"/>
        </w:rPr>
        <w:t>(b) Criteria for the use of Replaceable Colors</w:t>
      </w:r>
    </w:p>
    <w:p w14:paraId="6540F539" w14:textId="77777777" w:rsidR="000D506D" w:rsidRDefault="000D506D" w:rsidP="000D506D">
      <w:pPr>
        <w:pStyle w:val="Normal1"/>
        <w:shd w:val="clear" w:color="auto" w:fill="FFFFFF"/>
        <w:spacing w:before="0" w:beforeAutospacing="0" w:after="0" w:afterAutospacing="0"/>
        <w:jc w:val="both"/>
        <w:rPr>
          <w:rStyle w:val="lang-en"/>
          <w:rFonts w:ascii="Arial" w:hAnsi="Arial" w:cs="Arial"/>
          <w:color w:val="000000"/>
        </w:rPr>
      </w:pPr>
      <w:r w:rsidRPr="000D506D">
        <w:rPr>
          <w:rStyle w:val="lang-en"/>
          <w:rFonts w:ascii="Arial" w:hAnsi="Arial" w:cs="Arial" w:hint="eastAsia"/>
          <w:color w:val="000000"/>
        </w:rPr>
        <w:t>The Replaceable Color is designed to allow a single bitmap image to be used in multiple shades of color. Therefore, it is ideal to draw all bitmap images as Replaceable Colors, but the Replaceable Color is only 16 colors attached to one instance, so the range is limited. By default, use Replaceable Color in the following cases:</w:t>
      </w:r>
    </w:p>
    <w:p w14:paraId="5EFC7964" w14:textId="77777777" w:rsidR="000D506D" w:rsidRDefault="000D506D" w:rsidP="000D506D">
      <w:pPr>
        <w:pStyle w:val="Normal1"/>
        <w:shd w:val="clear" w:color="auto" w:fill="FFFFFF"/>
        <w:spacing w:before="0" w:beforeAutospacing="0" w:after="0" w:afterAutospacing="0"/>
        <w:jc w:val="both"/>
        <w:rPr>
          <w:rStyle w:val="lang-en"/>
          <w:rFonts w:ascii="Arial" w:hAnsi="Arial" w:cs="Arial"/>
          <w:color w:val="000000"/>
        </w:rPr>
      </w:pPr>
    </w:p>
    <w:p w14:paraId="03DC021E" w14:textId="19315961" w:rsidR="008F6BA1" w:rsidRDefault="008F6BA1" w:rsidP="000D506D">
      <w:pPr>
        <w:pStyle w:val="Normal1"/>
        <w:shd w:val="clear" w:color="auto" w:fill="FFFFFF"/>
        <w:spacing w:before="0" w:beforeAutospacing="0" w:after="0" w:afterAutospacing="0"/>
        <w:jc w:val="both"/>
        <w:rPr>
          <w:color w:val="000000"/>
          <w:sz w:val="27"/>
          <w:szCs w:val="27"/>
        </w:rPr>
      </w:pPr>
      <w:r>
        <w:rPr>
          <w:rStyle w:val="lang-other"/>
          <w:rFonts w:ascii="Segoe UI Emoji" w:hAnsi="Segoe UI Emoji" w:cs="Segoe UI Emoji"/>
          <w:color w:val="000000"/>
        </w:rPr>
        <w:t>▶</w:t>
      </w:r>
      <w:r w:rsidR="000D506D" w:rsidRPr="000D506D">
        <w:rPr>
          <w:rFonts w:hint="eastAsia"/>
        </w:rPr>
        <w:t xml:space="preserve"> </w:t>
      </w:r>
      <w:r w:rsidR="000D506D" w:rsidRPr="005A5459">
        <w:rPr>
          <w:rStyle w:val="lang-ko"/>
          <w:rFonts w:ascii="Arial" w:eastAsia="Malgun Gothic" w:hAnsi="Arial" w:cs="Arial"/>
          <w:color w:val="000000"/>
        </w:rPr>
        <w:t>pan-soluble images, such as covering a wide area with a specific pattern (do lo, floor, wall, grass, etc.)</w:t>
      </w:r>
    </w:p>
    <w:p w14:paraId="2A49E422" w14:textId="4C580E58" w:rsidR="008F6BA1" w:rsidRDefault="008F6BA1" w:rsidP="008F6BA1">
      <w:pPr>
        <w:pStyle w:val="Normal1"/>
        <w:shd w:val="clear" w:color="auto" w:fill="FFFFFF"/>
        <w:spacing w:before="0" w:beforeAutospacing="0" w:after="0" w:afterAutospacing="0"/>
        <w:jc w:val="both"/>
        <w:rPr>
          <w:rStyle w:val="lang-ko"/>
          <w:rFonts w:ascii="Arial" w:eastAsia="Malgun Gothic" w:hAnsi="Arial" w:cs="Arial"/>
          <w:color w:val="000000"/>
        </w:rPr>
      </w:pPr>
      <w:r>
        <w:rPr>
          <w:rStyle w:val="lang-other"/>
          <w:rFonts w:ascii="Segoe UI Emoji" w:hAnsi="Segoe UI Emoji" w:cs="Segoe UI Emoji"/>
          <w:color w:val="000000"/>
        </w:rPr>
        <w:t>▶</w:t>
      </w:r>
      <w:r w:rsidR="000D506D" w:rsidRPr="000D506D">
        <w:rPr>
          <w:rFonts w:hint="eastAsia"/>
        </w:rPr>
        <w:t xml:space="preserve"> </w:t>
      </w:r>
      <w:r w:rsidR="000D506D" w:rsidRPr="005A5459">
        <w:rPr>
          <w:rStyle w:val="lang-ko"/>
          <w:rFonts w:ascii="Arial" w:eastAsia="Malgun Gothic" w:hAnsi="Arial" w:cs="Arial"/>
          <w:color w:val="000000"/>
        </w:rPr>
        <w:t>To change the color of whole or part of an object in the same form (a tree, a flower, a stuffed doll, an avatar-a head, etc.</w:t>
      </w:r>
    </w:p>
    <w:p w14:paraId="692B2D5E" w14:textId="77777777" w:rsidR="005C672F" w:rsidRDefault="005C672F" w:rsidP="008F6BA1">
      <w:pPr>
        <w:pStyle w:val="Normal1"/>
        <w:shd w:val="clear" w:color="auto" w:fill="FFFFFF"/>
        <w:spacing w:before="0" w:beforeAutospacing="0" w:after="0" w:afterAutospacing="0"/>
        <w:jc w:val="both"/>
        <w:rPr>
          <w:color w:val="000000"/>
          <w:sz w:val="27"/>
          <w:szCs w:val="27"/>
        </w:rPr>
      </w:pPr>
    </w:p>
    <w:p w14:paraId="6FC1BEC5" w14:textId="77777777" w:rsidR="008F6BA1" w:rsidRDefault="008F6BA1" w:rsidP="008F6BA1">
      <w:pPr>
        <w:pStyle w:val="Normal1"/>
        <w:shd w:val="clear" w:color="auto" w:fill="FFFFFF"/>
        <w:spacing w:before="0" w:beforeAutospacing="0" w:after="0" w:afterAutospacing="0"/>
        <w:jc w:val="both"/>
        <w:rPr>
          <w:color w:val="000000"/>
          <w:sz w:val="27"/>
          <w:szCs w:val="27"/>
        </w:rPr>
      </w:pPr>
      <w:r>
        <w:rPr>
          <w:rStyle w:val="lang-en"/>
          <w:rFonts w:ascii="Arial" w:hAnsi="Arial" w:cs="Arial"/>
          <w:color w:val="000000"/>
        </w:rPr>
        <w:t>(c) Replaceable Color Ramps</w:t>
      </w:r>
    </w:p>
    <w:p w14:paraId="41D18EEE" w14:textId="53877A1C" w:rsidR="00304BA9" w:rsidRPr="00304BA9" w:rsidRDefault="00304BA9" w:rsidP="00304BA9">
      <w:pPr>
        <w:pStyle w:val="Normal1"/>
        <w:shd w:val="clear" w:color="auto" w:fill="FFFFFF"/>
        <w:spacing w:after="0"/>
        <w:jc w:val="both"/>
        <w:rPr>
          <w:rStyle w:val="lang-en"/>
          <w:rFonts w:ascii="Arial" w:hAnsi="Arial" w:cs="Arial" w:hint="eastAsia"/>
          <w:color w:val="000000"/>
        </w:rPr>
      </w:pPr>
      <w:r w:rsidRPr="00304BA9">
        <w:rPr>
          <w:rStyle w:val="lang-en"/>
          <w:rFonts w:ascii="Arial" w:hAnsi="Arial" w:cs="Arial" w:hint="eastAsia"/>
          <w:color w:val="000000"/>
        </w:rPr>
        <w:t xml:space="preserve">When drawing a real picture using Replaceable Color, it is common to assume that the Replaceable Color is a gradient of the same </w:t>
      </w:r>
      <w:r w:rsidR="009E01A3" w:rsidRPr="00304BA9">
        <w:rPr>
          <w:rStyle w:val="lang-en"/>
          <w:rFonts w:ascii="Arial" w:hAnsi="Arial" w:cs="Arial"/>
          <w:color w:val="000000"/>
        </w:rPr>
        <w:t>color. At</w:t>
      </w:r>
      <w:r w:rsidRPr="00304BA9">
        <w:rPr>
          <w:rStyle w:val="lang-en"/>
          <w:rFonts w:ascii="Arial" w:hAnsi="Arial" w:cs="Arial" w:hint="eastAsia"/>
          <w:color w:val="000000"/>
        </w:rPr>
        <w:t xml:space="preserve"> this point, how many kinds of gradations should be included among the 16 colors?</w:t>
      </w:r>
    </w:p>
    <w:p w14:paraId="42DBD34A" w14:textId="73C9E04C" w:rsidR="00304BA9" w:rsidRDefault="006F4F6D" w:rsidP="00304BA9">
      <w:pPr>
        <w:pStyle w:val="Normal1"/>
        <w:shd w:val="clear" w:color="auto" w:fill="FFFFFF"/>
        <w:spacing w:before="0" w:beforeAutospacing="0" w:after="0" w:afterAutospacing="0"/>
        <w:jc w:val="both"/>
        <w:rPr>
          <w:rStyle w:val="lang-en"/>
          <w:rFonts w:ascii="Arial" w:hAnsi="Arial" w:cs="Arial"/>
          <w:color w:val="000000"/>
        </w:rPr>
      </w:pPr>
      <w:r>
        <w:rPr>
          <w:rStyle w:val="lang-en"/>
          <w:rFonts w:ascii="Arial" w:hAnsi="Arial" w:cs="Arial"/>
          <w:color w:val="000000"/>
        </w:rPr>
        <w:t>There</w:t>
      </w:r>
      <w:r w:rsidR="00304BA9" w:rsidRPr="00304BA9">
        <w:rPr>
          <w:rStyle w:val="lang-en"/>
          <w:rFonts w:ascii="Arial" w:hAnsi="Arial" w:cs="Arial" w:hint="eastAsia"/>
          <w:color w:val="000000"/>
        </w:rPr>
        <w:t xml:space="preserve"> are three </w:t>
      </w:r>
      <w:r w:rsidR="008C2C6D">
        <w:rPr>
          <w:rStyle w:val="lang-en"/>
          <w:rFonts w:ascii="Arial" w:hAnsi="Arial" w:cs="Arial"/>
          <w:color w:val="000000"/>
        </w:rPr>
        <w:t>palettes</w:t>
      </w:r>
      <w:r w:rsidR="00304BA9" w:rsidRPr="00304BA9">
        <w:rPr>
          <w:rStyle w:val="lang-en"/>
          <w:rFonts w:ascii="Arial" w:hAnsi="Arial" w:cs="Arial" w:hint="eastAsia"/>
          <w:color w:val="000000"/>
        </w:rPr>
        <w:t>.</w:t>
      </w:r>
    </w:p>
    <w:p w14:paraId="189ADCDD" w14:textId="77777777" w:rsidR="00440755" w:rsidRDefault="00440755" w:rsidP="00304BA9">
      <w:pPr>
        <w:pStyle w:val="Normal1"/>
        <w:shd w:val="clear" w:color="auto" w:fill="FFFFFF"/>
        <w:spacing w:before="0" w:beforeAutospacing="0" w:after="0" w:afterAutospacing="0"/>
        <w:jc w:val="both"/>
        <w:rPr>
          <w:rStyle w:val="lang-en"/>
          <w:rFonts w:ascii="Arial" w:hAnsi="Arial" w:cs="Arial"/>
          <w:color w:val="000000"/>
        </w:rPr>
      </w:pPr>
    </w:p>
    <w:p w14:paraId="47AF3E6E" w14:textId="05D12096" w:rsidR="008F6BA1" w:rsidRDefault="008F6BA1" w:rsidP="00304BA9">
      <w:pPr>
        <w:pStyle w:val="Normal1"/>
        <w:shd w:val="clear" w:color="auto" w:fill="FFFFFF"/>
        <w:spacing w:before="0" w:beforeAutospacing="0" w:after="0" w:afterAutospacing="0"/>
        <w:jc w:val="both"/>
        <w:rPr>
          <w:color w:val="000000"/>
          <w:sz w:val="27"/>
          <w:szCs w:val="27"/>
        </w:rPr>
      </w:pPr>
      <w:r>
        <w:rPr>
          <w:rStyle w:val="lang-other"/>
          <w:rFonts w:ascii="Segoe UI Emoji" w:hAnsi="Segoe UI Emoji" w:cs="Segoe UI Emoji"/>
          <w:color w:val="000000"/>
        </w:rPr>
        <w:t>▶</w:t>
      </w:r>
      <w:r>
        <w:rPr>
          <w:rStyle w:val="lang-en"/>
          <w:rFonts w:ascii="Arial" w:hAnsi="Arial" w:cs="Arial"/>
          <w:color w:val="000000"/>
        </w:rPr>
        <w:t>Replaceable A (5.5.5.1)</w:t>
      </w:r>
    </w:p>
    <w:p w14:paraId="5C5457EE" w14:textId="77777777" w:rsidR="00F37741" w:rsidRPr="00F37741" w:rsidRDefault="00F37741" w:rsidP="00F37741">
      <w:pPr>
        <w:pStyle w:val="Normal1"/>
        <w:shd w:val="clear" w:color="auto" w:fill="FFFFFF"/>
        <w:spacing w:after="0"/>
        <w:jc w:val="both"/>
        <w:rPr>
          <w:rStyle w:val="lang-ko"/>
          <w:rFonts w:ascii="Arial" w:hAnsi="Arial" w:cs="Arial" w:hint="eastAsia"/>
          <w:color w:val="000000"/>
        </w:rPr>
      </w:pPr>
      <w:r w:rsidRPr="00F37741">
        <w:rPr>
          <w:rStyle w:val="lang-ko"/>
          <w:rFonts w:ascii="Arial" w:hAnsi="Arial" w:cs="Arial" w:hint="eastAsia"/>
          <w:color w:val="000000"/>
        </w:rPr>
        <w:t>16 colors are divided into groups (ramps) for every 5 colors, including three gradations. Use this pattern when you want to increase the variation of the color combination.</w:t>
      </w:r>
    </w:p>
    <w:p w14:paraId="2ABE297E" w14:textId="77777777" w:rsidR="00F37741" w:rsidRPr="00F37741" w:rsidRDefault="00F37741" w:rsidP="00F37741">
      <w:pPr>
        <w:pStyle w:val="Normal1"/>
        <w:shd w:val="clear" w:color="auto" w:fill="FFFFFF"/>
        <w:spacing w:after="0"/>
        <w:jc w:val="both"/>
        <w:rPr>
          <w:rStyle w:val="lang-ko"/>
          <w:rFonts w:ascii="Arial" w:hAnsi="Arial" w:cs="Arial" w:hint="eastAsia"/>
          <w:color w:val="000000"/>
        </w:rPr>
      </w:pPr>
      <w:r w:rsidRPr="00F37741">
        <w:rPr>
          <w:rStyle w:val="lang-ko"/>
          <w:rFonts w:ascii="Arial" w:hAnsi="Arial" w:cs="Arial" w:hint="eastAsia"/>
          <w:color w:val="000000"/>
        </w:rPr>
        <w:t>------------------------------------------------------------------Figures.</w:t>
      </w:r>
    </w:p>
    <w:p w14:paraId="5D599BAE" w14:textId="77777777" w:rsidR="00F37741" w:rsidRDefault="00F37741" w:rsidP="00F37741">
      <w:pPr>
        <w:pStyle w:val="Normal1"/>
        <w:shd w:val="clear" w:color="auto" w:fill="FFFFFF"/>
        <w:spacing w:before="0" w:beforeAutospacing="0" w:after="0" w:afterAutospacing="0"/>
        <w:jc w:val="both"/>
        <w:rPr>
          <w:rStyle w:val="lang-ko"/>
          <w:rFonts w:ascii="Arial" w:hAnsi="Arial" w:cs="Arial"/>
          <w:color w:val="000000"/>
        </w:rPr>
      </w:pPr>
      <w:r w:rsidRPr="00F37741">
        <w:rPr>
          <w:rStyle w:val="lang-ko"/>
          <w:rFonts w:ascii="Arial" w:hAnsi="Arial" w:cs="Arial" w:hint="eastAsia"/>
          <w:color w:val="000000"/>
        </w:rPr>
        <w:t xml:space="preserve">← 1 ramp→ 2 ramp→ 3 </w:t>
      </w:r>
      <w:proofErr w:type="gramStart"/>
      <w:r w:rsidRPr="00F37741">
        <w:rPr>
          <w:rStyle w:val="lang-ko"/>
          <w:rFonts w:ascii="Arial" w:hAnsi="Arial" w:cs="Arial" w:hint="eastAsia"/>
          <w:color w:val="000000"/>
        </w:rPr>
        <w:t>ramp</w:t>
      </w:r>
      <w:proofErr w:type="gramEnd"/>
      <w:r w:rsidRPr="00F37741">
        <w:rPr>
          <w:rStyle w:val="lang-ko"/>
          <w:rFonts w:ascii="Arial" w:hAnsi="Arial" w:cs="Arial" w:hint="eastAsia"/>
          <w:color w:val="000000"/>
        </w:rPr>
        <w:t>→ solid color</w:t>
      </w:r>
    </w:p>
    <w:p w14:paraId="0A75C951" w14:textId="33123A76" w:rsidR="008F6BA1" w:rsidRDefault="008F6BA1" w:rsidP="00F37741">
      <w:pPr>
        <w:pStyle w:val="Normal1"/>
        <w:shd w:val="clear" w:color="auto" w:fill="FFFFFF"/>
        <w:spacing w:before="0" w:beforeAutospacing="0" w:after="0" w:afterAutospacing="0"/>
        <w:jc w:val="both"/>
        <w:rPr>
          <w:color w:val="000000"/>
          <w:sz w:val="27"/>
          <w:szCs w:val="27"/>
        </w:rPr>
      </w:pPr>
      <w:r>
        <w:rPr>
          <w:rStyle w:val="lang-other"/>
          <w:rFonts w:ascii="Segoe UI Emoji" w:hAnsi="Segoe UI Emoji" w:cs="Segoe UI Emoji"/>
          <w:color w:val="000000"/>
        </w:rPr>
        <w:t>▶</w:t>
      </w:r>
      <w:r>
        <w:rPr>
          <w:rStyle w:val="lang-en"/>
          <w:rFonts w:ascii="Arial" w:hAnsi="Arial" w:cs="Arial"/>
          <w:color w:val="000000"/>
        </w:rPr>
        <w:t>Replaceable B (10.5.1)</w:t>
      </w:r>
    </w:p>
    <w:p w14:paraId="30193C23" w14:textId="77777777" w:rsidR="00F37741" w:rsidRPr="00F37741" w:rsidRDefault="00F37741" w:rsidP="00F37741">
      <w:pPr>
        <w:pStyle w:val="Normal1"/>
        <w:shd w:val="clear" w:color="auto" w:fill="FFFFFF"/>
        <w:spacing w:after="0"/>
        <w:jc w:val="both"/>
        <w:rPr>
          <w:rStyle w:val="lang-ko"/>
          <w:rFonts w:ascii="Arial" w:hAnsi="Arial" w:cs="Arial" w:hint="eastAsia"/>
          <w:color w:val="000000"/>
        </w:rPr>
      </w:pPr>
      <w:r w:rsidRPr="00F37741">
        <w:rPr>
          <w:rStyle w:val="lang-ko"/>
          <w:rFonts w:ascii="Arial" w:hAnsi="Arial" w:cs="Arial" w:hint="eastAsia"/>
          <w:color w:val="000000"/>
        </w:rPr>
        <w:lastRenderedPageBreak/>
        <w:t xml:space="preserve">Divide the 16 colors into groups of 10 and 5 </w:t>
      </w:r>
      <w:proofErr w:type="gramStart"/>
      <w:r w:rsidRPr="00F37741">
        <w:rPr>
          <w:rStyle w:val="lang-ko"/>
          <w:rFonts w:ascii="Arial" w:hAnsi="Arial" w:cs="Arial" w:hint="eastAsia"/>
          <w:color w:val="000000"/>
        </w:rPr>
        <w:t>colors, and</w:t>
      </w:r>
      <w:proofErr w:type="gramEnd"/>
      <w:r w:rsidRPr="00F37741">
        <w:rPr>
          <w:rStyle w:val="lang-ko"/>
          <w:rFonts w:ascii="Arial" w:hAnsi="Arial" w:cs="Arial" w:hint="eastAsia"/>
          <w:color w:val="000000"/>
        </w:rPr>
        <w:t xml:space="preserve"> include 2 gradations.</w:t>
      </w:r>
    </w:p>
    <w:p w14:paraId="5324CAA1" w14:textId="77777777" w:rsidR="00F37741" w:rsidRPr="00F37741" w:rsidRDefault="00F37741" w:rsidP="00F37741">
      <w:pPr>
        <w:pStyle w:val="Normal1"/>
        <w:shd w:val="clear" w:color="auto" w:fill="FFFFFF"/>
        <w:spacing w:after="0"/>
        <w:jc w:val="both"/>
        <w:rPr>
          <w:rStyle w:val="lang-ko"/>
          <w:rFonts w:ascii="Arial" w:hAnsi="Arial" w:cs="Arial" w:hint="eastAsia"/>
          <w:color w:val="000000"/>
        </w:rPr>
      </w:pPr>
      <w:r w:rsidRPr="00F37741">
        <w:rPr>
          <w:rStyle w:val="lang-ko"/>
          <w:rFonts w:ascii="Arial" w:hAnsi="Arial" w:cs="Arial" w:hint="eastAsia"/>
          <w:color w:val="000000"/>
        </w:rPr>
        <w:t>The ten-color part can be expanded with the fineness of gradient, so it is applied when you want to use a subtle color. When using a placeable color for head, use this pattern, and the first lamp is skin,</w:t>
      </w:r>
    </w:p>
    <w:p w14:paraId="457E5A01" w14:textId="77777777" w:rsidR="00F37741" w:rsidRPr="00F37741" w:rsidRDefault="00F37741" w:rsidP="00F37741">
      <w:pPr>
        <w:pStyle w:val="Normal1"/>
        <w:shd w:val="clear" w:color="auto" w:fill="FFFFFF"/>
        <w:spacing w:after="0"/>
        <w:jc w:val="both"/>
        <w:rPr>
          <w:rStyle w:val="lang-ko"/>
          <w:rFonts w:ascii="Arial" w:hAnsi="Arial" w:cs="Arial" w:hint="eastAsia"/>
          <w:color w:val="000000"/>
        </w:rPr>
      </w:pPr>
      <w:r w:rsidRPr="00F37741">
        <w:rPr>
          <w:rStyle w:val="lang-ko"/>
          <w:rFonts w:ascii="Arial" w:hAnsi="Arial" w:cs="Arial" w:hint="eastAsia"/>
          <w:color w:val="000000"/>
        </w:rPr>
        <w:t>The color of the second lamp is hair and the last color is</w:t>
      </w:r>
    </w:p>
    <w:p w14:paraId="1B4FB833" w14:textId="77777777" w:rsidR="00F37741" w:rsidRPr="00F37741" w:rsidRDefault="00F37741" w:rsidP="00F37741">
      <w:pPr>
        <w:pStyle w:val="Normal1"/>
        <w:shd w:val="clear" w:color="auto" w:fill="FFFFFF"/>
        <w:spacing w:after="0"/>
        <w:jc w:val="both"/>
        <w:rPr>
          <w:rStyle w:val="lang-ko"/>
          <w:rFonts w:ascii="Arial" w:hAnsi="Arial" w:cs="Arial" w:hint="eastAsia"/>
          <w:color w:val="000000"/>
        </w:rPr>
      </w:pPr>
      <w:r w:rsidRPr="00F37741">
        <w:rPr>
          <w:rStyle w:val="lang-ko"/>
          <w:rFonts w:ascii="Arial" w:hAnsi="Arial" w:cs="Arial" w:hint="eastAsia"/>
          <w:color w:val="000000"/>
        </w:rPr>
        <w:t>--------------------------------------------------------------------------Figures.</w:t>
      </w:r>
    </w:p>
    <w:p w14:paraId="7AA966D5" w14:textId="77777777" w:rsidR="00F37741" w:rsidRDefault="00F37741" w:rsidP="00F37741">
      <w:pPr>
        <w:pStyle w:val="Normal1"/>
        <w:shd w:val="clear" w:color="auto" w:fill="FFFFFF"/>
        <w:spacing w:before="0" w:beforeAutospacing="0" w:after="0" w:afterAutospacing="0"/>
        <w:jc w:val="both"/>
        <w:rPr>
          <w:rStyle w:val="lang-ko"/>
          <w:rFonts w:ascii="Arial" w:hAnsi="Arial" w:cs="Arial"/>
          <w:color w:val="000000"/>
        </w:rPr>
      </w:pPr>
      <w:r w:rsidRPr="00F37741">
        <w:rPr>
          <w:rStyle w:val="lang-ko"/>
          <w:rFonts w:ascii="Arial" w:hAnsi="Arial" w:cs="Arial" w:hint="eastAsia"/>
          <w:color w:val="000000"/>
        </w:rPr>
        <w:t xml:space="preserve">←--The first ramp--→The second </w:t>
      </w:r>
      <w:proofErr w:type="spellStart"/>
      <w:r w:rsidRPr="00F37741">
        <w:rPr>
          <w:rStyle w:val="lang-ko"/>
          <w:rFonts w:ascii="Arial" w:hAnsi="Arial" w:cs="Arial" w:hint="eastAsia"/>
          <w:color w:val="000000"/>
        </w:rPr>
        <w:t>ramp→Solid</w:t>
      </w:r>
      <w:proofErr w:type="spellEnd"/>
    </w:p>
    <w:p w14:paraId="26EBC4C3" w14:textId="0CC4F2F5" w:rsidR="008F6BA1" w:rsidRDefault="008F6BA1" w:rsidP="00F37741">
      <w:pPr>
        <w:pStyle w:val="Normal1"/>
        <w:shd w:val="clear" w:color="auto" w:fill="FFFFFF"/>
        <w:spacing w:before="0" w:beforeAutospacing="0" w:after="0" w:afterAutospacing="0"/>
        <w:jc w:val="both"/>
        <w:rPr>
          <w:color w:val="000000"/>
          <w:sz w:val="27"/>
          <w:szCs w:val="27"/>
        </w:rPr>
      </w:pPr>
      <w:r>
        <w:rPr>
          <w:rStyle w:val="lang-other"/>
          <w:rFonts w:ascii="Segoe UI Emoji" w:hAnsi="Segoe UI Emoji" w:cs="Segoe UI Emoji"/>
          <w:color w:val="000000"/>
        </w:rPr>
        <w:t>▶</w:t>
      </w:r>
      <w:r>
        <w:rPr>
          <w:rStyle w:val="lang-en"/>
          <w:rFonts w:ascii="Arial" w:hAnsi="Arial" w:cs="Arial"/>
          <w:color w:val="000000"/>
        </w:rPr>
        <w:t>Replaceable C (16)</w:t>
      </w:r>
    </w:p>
    <w:p w14:paraId="6C4A2BC2" w14:textId="75886168" w:rsidR="00E800A4" w:rsidRPr="00E800A4" w:rsidRDefault="00E800A4" w:rsidP="00E800A4">
      <w:pPr>
        <w:pStyle w:val="Normal1"/>
        <w:shd w:val="clear" w:color="auto" w:fill="FFFFFF"/>
        <w:spacing w:after="0"/>
        <w:jc w:val="both"/>
        <w:rPr>
          <w:rStyle w:val="lang-ko"/>
          <w:rFonts w:ascii="Arial" w:hAnsi="Arial" w:cs="Arial" w:hint="eastAsia"/>
          <w:color w:val="000000"/>
        </w:rPr>
      </w:pPr>
      <w:r w:rsidRPr="00E800A4">
        <w:rPr>
          <w:rStyle w:val="lang-ko"/>
          <w:rFonts w:ascii="Arial" w:hAnsi="Arial" w:cs="Arial" w:hint="eastAsia"/>
          <w:color w:val="000000"/>
        </w:rPr>
        <w:t xml:space="preserve">A pattern that fills up 16 colors with one gradient. This is especially used when one subtle </w:t>
      </w:r>
      <w:r w:rsidR="00E53EDD">
        <w:rPr>
          <w:rStyle w:val="lang-ko"/>
          <w:rFonts w:ascii="Arial" w:hAnsi="Arial" w:cs="Arial"/>
          <w:color w:val="000000"/>
        </w:rPr>
        <w:t>gradient</w:t>
      </w:r>
      <w:r w:rsidRPr="00E800A4">
        <w:rPr>
          <w:rStyle w:val="lang-ko"/>
          <w:rFonts w:ascii="Arial" w:hAnsi="Arial" w:cs="Arial" w:hint="eastAsia"/>
          <w:color w:val="000000"/>
        </w:rPr>
        <w:t xml:space="preserve"> and a wide area gradient are used.</w:t>
      </w:r>
    </w:p>
    <w:p w14:paraId="6B4F6077" w14:textId="77777777" w:rsidR="00AD46DA" w:rsidRDefault="00E800A4" w:rsidP="00AD46DA">
      <w:pPr>
        <w:pStyle w:val="Normal1"/>
        <w:shd w:val="clear" w:color="auto" w:fill="FFFFFF"/>
        <w:spacing w:after="0"/>
        <w:jc w:val="both"/>
        <w:rPr>
          <w:rStyle w:val="lang-ko"/>
          <w:rFonts w:ascii="Arial" w:hAnsi="Arial" w:cs="Arial"/>
          <w:color w:val="000000"/>
        </w:rPr>
      </w:pPr>
      <w:r w:rsidRPr="00E800A4">
        <w:rPr>
          <w:rStyle w:val="lang-ko"/>
          <w:rFonts w:ascii="Arial" w:hAnsi="Arial" w:cs="Arial" w:hint="eastAsia"/>
          <w:color w:val="000000"/>
        </w:rPr>
        <w:t>--------------------------------------------------------------------------Figures.</w:t>
      </w:r>
    </w:p>
    <w:p w14:paraId="5B442406" w14:textId="3D381C1F" w:rsidR="00AD46DA" w:rsidRPr="00AD46DA" w:rsidRDefault="00AD46DA" w:rsidP="00AD46DA">
      <w:pPr>
        <w:pStyle w:val="Normal1"/>
        <w:shd w:val="clear" w:color="auto" w:fill="FFFFFF"/>
        <w:spacing w:after="0"/>
        <w:jc w:val="both"/>
        <w:rPr>
          <w:rFonts w:ascii="Arial" w:hAnsi="Arial" w:cs="Arial"/>
          <w:color w:val="000000"/>
        </w:rPr>
      </w:pPr>
      <w:r w:rsidRPr="00AD46DA">
        <w:rPr>
          <w:rFonts w:ascii="Arial" w:hAnsi="Arial" w:cs="Arial"/>
          <w:color w:val="000000"/>
        </w:rPr>
        <w:t>←---------------</w:t>
      </w:r>
      <w:r w:rsidR="00902CC7">
        <w:rPr>
          <w:rFonts w:ascii="Arial" w:hAnsi="Arial" w:cs="Arial"/>
          <w:color w:val="000000"/>
        </w:rPr>
        <w:t>gradient</w:t>
      </w:r>
      <w:r w:rsidRPr="00AD46DA">
        <w:rPr>
          <w:rFonts w:ascii="Arial" w:hAnsi="Arial" w:cs="Arial"/>
          <w:color w:val="000000"/>
        </w:rPr>
        <w:t>----------------</w:t>
      </w:r>
      <w:r w:rsidRPr="00AD46DA">
        <w:rPr>
          <w:rFonts w:ascii="Arial" w:hAnsi="Arial" w:cs="Arial"/>
          <w:color w:val="000000"/>
        </w:rPr>
        <w:t>-</w:t>
      </w:r>
      <w:r>
        <w:rPr>
          <w:rFonts w:ascii="Arial" w:hAnsi="Arial" w:cs="Arial"/>
          <w:color w:val="000000"/>
        </w:rPr>
        <w:t>----</w:t>
      </w:r>
      <w:r w:rsidRPr="00AD46DA">
        <w:rPr>
          <w:rFonts w:ascii="Arial" w:hAnsi="Arial" w:cs="Arial"/>
          <w:color w:val="000000"/>
        </w:rPr>
        <w:t>--→</w:t>
      </w:r>
    </w:p>
    <w:sectPr w:rsidR="00AD46DA" w:rsidRPr="00AD46DA" w:rsidSect="004B1B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A1"/>
    <w:rsid w:val="00034183"/>
    <w:rsid w:val="00034F67"/>
    <w:rsid w:val="000D506D"/>
    <w:rsid w:val="001E20F6"/>
    <w:rsid w:val="00211E78"/>
    <w:rsid w:val="002F5A94"/>
    <w:rsid w:val="00304BA9"/>
    <w:rsid w:val="00371F35"/>
    <w:rsid w:val="003C3C0C"/>
    <w:rsid w:val="00440755"/>
    <w:rsid w:val="004B1BAC"/>
    <w:rsid w:val="004D7ED6"/>
    <w:rsid w:val="004E37AB"/>
    <w:rsid w:val="005A5459"/>
    <w:rsid w:val="005C672F"/>
    <w:rsid w:val="006B7F31"/>
    <w:rsid w:val="006C18B1"/>
    <w:rsid w:val="006F4F6D"/>
    <w:rsid w:val="007E6DD1"/>
    <w:rsid w:val="008C2C6D"/>
    <w:rsid w:val="008F6BA1"/>
    <w:rsid w:val="00902CC7"/>
    <w:rsid w:val="00996ECC"/>
    <w:rsid w:val="009E01A3"/>
    <w:rsid w:val="00A67A68"/>
    <w:rsid w:val="00AD46DA"/>
    <w:rsid w:val="00B230BD"/>
    <w:rsid w:val="00B4048B"/>
    <w:rsid w:val="00C20B71"/>
    <w:rsid w:val="00C5740E"/>
    <w:rsid w:val="00C77853"/>
    <w:rsid w:val="00CB248D"/>
    <w:rsid w:val="00D31CAB"/>
    <w:rsid w:val="00D82435"/>
    <w:rsid w:val="00DE5807"/>
    <w:rsid w:val="00E53EDD"/>
    <w:rsid w:val="00E800A4"/>
    <w:rsid w:val="00F3774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D22"/>
  <w15:chartTrackingRefBased/>
  <w15:docId w15:val="{4AF02803-A5DB-4BB0-B0A3-C029A6C2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EastAsia" w:hAnsi="Open Sans" w:cstheme="minorBidi"/>
        <w:sz w:val="24"/>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F6BA1"/>
    <w:pPr>
      <w:spacing w:before="100" w:beforeAutospacing="1" w:after="100" w:afterAutospacing="1" w:line="240" w:lineRule="auto"/>
    </w:pPr>
    <w:rPr>
      <w:rFonts w:ascii="Times New Roman" w:eastAsia="Times New Roman" w:hAnsi="Times New Roman" w:cs="Times New Roman"/>
      <w:szCs w:val="24"/>
    </w:rPr>
  </w:style>
  <w:style w:type="character" w:customStyle="1" w:styleId="lang-en">
    <w:name w:val="lang-en"/>
    <w:basedOn w:val="DefaultParagraphFont"/>
    <w:rsid w:val="008F6BA1"/>
  </w:style>
  <w:style w:type="character" w:customStyle="1" w:styleId="lang-ko">
    <w:name w:val="lang-ko"/>
    <w:basedOn w:val="DefaultParagraphFont"/>
    <w:rsid w:val="008F6BA1"/>
  </w:style>
  <w:style w:type="character" w:customStyle="1" w:styleId="lang-other">
    <w:name w:val="lang-other"/>
    <w:basedOn w:val="DefaultParagraphFont"/>
    <w:rsid w:val="008F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 There</dc:creator>
  <cp:keywords/>
  <dc:description/>
  <cp:lastModifiedBy>Hello There</cp:lastModifiedBy>
  <cp:revision>36</cp:revision>
  <dcterms:created xsi:type="dcterms:W3CDTF">2020-03-13T07:33:00Z</dcterms:created>
  <dcterms:modified xsi:type="dcterms:W3CDTF">2020-03-15T00:32:00Z</dcterms:modified>
</cp:coreProperties>
</file>